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97" w:rsidRPr="00994C97" w:rsidRDefault="00994C97" w:rsidP="00994C97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994C97">
        <w:rPr>
          <w:rFonts w:ascii="Times New Roman" w:hAnsi="Times New Roman" w:cs="Times New Roman"/>
          <w:lang w:val="uk-UA"/>
        </w:rPr>
        <w:t>ПРОЄКТ</w:t>
      </w:r>
    </w:p>
    <w:p w:rsidR="00994C97" w:rsidRDefault="00994C97" w:rsidP="00994C97">
      <w:pPr>
        <w:widowControl w:val="0"/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97" w:rsidRDefault="00994C97" w:rsidP="00994C97">
      <w:pPr>
        <w:widowControl w:val="0"/>
        <w:spacing w:after="0" w:line="240" w:lineRule="auto"/>
        <w:jc w:val="center"/>
        <w:rPr>
          <w:lang w:val="uk-UA"/>
        </w:rPr>
      </w:pPr>
    </w:p>
    <w:p w:rsidR="00994C97" w:rsidRDefault="00994C97" w:rsidP="00994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94C97" w:rsidRDefault="00994C97" w:rsidP="00994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994C97" w:rsidRDefault="00994C97" w:rsidP="00994C9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94C97" w:rsidRDefault="00994C97" w:rsidP="00994C9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994C97" w:rsidRDefault="00994C97" w:rsidP="00994C9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94C97" w:rsidRDefault="00994C97" w:rsidP="00994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994C97" w:rsidRDefault="00994C97" w:rsidP="00994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4C97" w:rsidRDefault="00994C97" w:rsidP="00994C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червня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994C97" w:rsidRDefault="00994C97" w:rsidP="00994C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994C97" w:rsidRDefault="00994C97" w:rsidP="00994C9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994C97" w:rsidRDefault="00994C97" w:rsidP="00994C9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Конституції України</w:t>
      </w:r>
    </w:p>
    <w:p w:rsidR="00994C97" w:rsidRDefault="00994C97" w:rsidP="00994C97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4C97" w:rsidRDefault="008267DF" w:rsidP="00994C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F02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</w:t>
      </w:r>
      <w:r w:rsidRPr="00376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376F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6F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9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8E17BC" w:rsidRPr="008E17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17BC">
        <w:rPr>
          <w:rFonts w:ascii="Times New Roman" w:eastAsia="Times New Roman" w:hAnsi="Times New Roman" w:cs="Times New Roman"/>
          <w:sz w:val="28"/>
          <w:szCs w:val="28"/>
          <w:lang w:val="uk-UA"/>
        </w:rPr>
        <w:t>І. 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E17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фінансового управління Ніжинської міської ради Писаренко Л. В., </w:t>
      </w:r>
      <w:r w:rsidR="002863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Спеціального авіаційного загону Оперативно-рятувальної служби цивільного захисту Державної служби України </w:t>
      </w:r>
      <w:r w:rsidR="008375CB">
        <w:rPr>
          <w:rFonts w:ascii="Times New Roman" w:eastAsia="Times New Roman" w:hAnsi="Times New Roman" w:cs="Times New Roman"/>
          <w:sz w:val="28"/>
          <w:szCs w:val="28"/>
          <w:lang w:val="uk-UA"/>
        </w:rPr>
        <w:t>з надзвичайних ситуацій, полковника служби цивільного захисту Коробки І. М.</w:t>
      </w:r>
      <w:r w:rsidR="0099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426684" w:rsidRDefault="0095604C" w:rsidP="0095604C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684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426684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, високий професіоналізм </w:t>
      </w:r>
      <w:r w:rsidR="00426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26684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426684"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="00426684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2668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95604C" w:rsidRDefault="00426684" w:rsidP="0095604C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1.1.прапорщика служби цивільного захисту </w:t>
      </w:r>
      <w:r w:rsidR="00600BE3">
        <w:rPr>
          <w:rFonts w:ascii="Times New Roman" w:hAnsi="Times New Roman" w:cs="Times New Roman"/>
          <w:sz w:val="28"/>
          <w:szCs w:val="28"/>
          <w:lang w:val="uk-UA"/>
        </w:rPr>
        <w:t xml:space="preserve">Кочергу Руслана Петровича, </w:t>
      </w:r>
      <w:r w:rsidR="000736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інструктора-рятувальника </w:t>
      </w:r>
      <w:r w:rsidR="00D53F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групи пошуково-рятувальної</w:t>
      </w:r>
      <w:r w:rsidR="000736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="00D53F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парашутно-десантної служби</w:t>
      </w:r>
      <w:r w:rsidR="00D53F1A" w:rsidRPr="00D53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F1A">
        <w:rPr>
          <w:rFonts w:ascii="Times New Roman" w:hAnsi="Times New Roman" w:cs="Times New Roman"/>
          <w:sz w:val="28"/>
          <w:szCs w:val="28"/>
          <w:lang w:val="uk-UA"/>
        </w:rPr>
        <w:t>Спеціального авіаційного загону Оперативно-рятувальної служби цивільного захисту</w:t>
      </w:r>
      <w:r w:rsidR="00D53F1A" w:rsidRPr="005A6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F1A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                          з надзвичайних ситуацій</w:t>
      </w:r>
      <w:r w:rsidR="00D53F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95604C" w:rsidRDefault="00B7134B" w:rsidP="006F05E9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1.2.</w:t>
      </w:r>
      <w:r w:rsidR="002D39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Остапець Інну Володимирівну, головного спеціаліста-економіста відділу планування доходів та аналізу виконання бюджету фінансового управління </w:t>
      </w:r>
      <w:r w:rsidR="006F05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ради.</w:t>
      </w:r>
    </w:p>
    <w:p w:rsidR="00994C97" w:rsidRPr="006533C0" w:rsidRDefault="0095604C" w:rsidP="00994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4C97" w:rsidRPr="006533C0">
        <w:rPr>
          <w:rFonts w:ascii="Times New Roman" w:hAnsi="Times New Roman" w:cs="Times New Roman"/>
          <w:sz w:val="28"/>
          <w:szCs w:val="28"/>
          <w:lang w:val="uk-UA"/>
        </w:rPr>
        <w:t>Оголосити Подяку виконавчого комітету Ніжинської міської ради</w:t>
      </w:r>
      <w:r w:rsidR="00994C97"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94C97">
        <w:rPr>
          <w:rFonts w:ascii="Times New Roman" w:eastAsia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994C97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високий професіоналізм </w:t>
      </w:r>
      <w:r w:rsidR="00994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994C97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Дня Конституції</w:t>
      </w:r>
      <w:r w:rsidR="00994C97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994C97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:           </w:t>
      </w:r>
    </w:p>
    <w:p w:rsidR="00994C97" w:rsidRDefault="00994C97" w:rsidP="00994C97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560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.1.старшині служби цивільного захисту </w:t>
      </w:r>
      <w:proofErr w:type="spellStart"/>
      <w:r w:rsidR="00AB7104">
        <w:rPr>
          <w:rFonts w:ascii="Times New Roman" w:hAnsi="Times New Roman" w:cs="Times New Roman"/>
          <w:sz w:val="28"/>
          <w:szCs w:val="28"/>
          <w:lang w:val="uk-UA"/>
        </w:rPr>
        <w:t>Фалю</w:t>
      </w:r>
      <w:proofErr w:type="spellEnd"/>
      <w:r w:rsidR="00AB710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7104">
        <w:rPr>
          <w:rFonts w:ascii="Times New Roman" w:hAnsi="Times New Roman" w:cs="Times New Roman"/>
          <w:sz w:val="28"/>
          <w:szCs w:val="28"/>
          <w:lang w:val="uk-UA"/>
        </w:rPr>
        <w:t xml:space="preserve">старшому трактористу відділення інженерної техніки групи аеродромно-технічного забезпечення частини авіаційно-технічного </w:t>
      </w:r>
      <w:r w:rsidR="004E2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B7104">
        <w:rPr>
          <w:rFonts w:ascii="Times New Roman" w:hAnsi="Times New Roman" w:cs="Times New Roman"/>
          <w:sz w:val="28"/>
          <w:szCs w:val="28"/>
          <w:lang w:val="uk-UA"/>
        </w:rPr>
        <w:t>та матеріального забезпечення Спеціального авіаційного загону Оперативно-рятувальної служби цивільного захисту</w:t>
      </w:r>
      <w:r w:rsidR="005A6B02" w:rsidRPr="005A6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B02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                          з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0155" w:rsidRDefault="00994C97" w:rsidP="003F0155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0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0A354D">
        <w:rPr>
          <w:rFonts w:ascii="Times New Roman" w:hAnsi="Times New Roman" w:cs="Times New Roman"/>
          <w:sz w:val="28"/>
          <w:szCs w:val="28"/>
          <w:lang w:val="uk-UA"/>
        </w:rPr>
        <w:t>старшому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лейтенанту служби цивільного захисту </w:t>
      </w:r>
      <w:proofErr w:type="spellStart"/>
      <w:r w:rsidR="000A354D">
        <w:rPr>
          <w:rFonts w:ascii="Times New Roman" w:hAnsi="Times New Roman" w:cs="Times New Roman"/>
          <w:sz w:val="28"/>
          <w:szCs w:val="28"/>
          <w:lang w:val="uk-UA"/>
        </w:rPr>
        <w:t>Шатайлу</w:t>
      </w:r>
      <w:proofErr w:type="spellEnd"/>
      <w:r w:rsidR="000A354D">
        <w:rPr>
          <w:rFonts w:ascii="Times New Roman" w:hAnsi="Times New Roman" w:cs="Times New Roman"/>
          <w:sz w:val="28"/>
          <w:szCs w:val="28"/>
          <w:lang w:val="uk-UA"/>
        </w:rPr>
        <w:t xml:space="preserve"> Дмитру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354D">
        <w:rPr>
          <w:rFonts w:ascii="Times New Roman" w:hAnsi="Times New Roman" w:cs="Times New Roman"/>
          <w:sz w:val="28"/>
          <w:szCs w:val="28"/>
          <w:lang w:val="uk-UA"/>
        </w:rPr>
        <w:t>старшому техніку групи технічного обслуговування і ремонту засобів зв’</w:t>
      </w:r>
      <w:r w:rsidR="00A33891">
        <w:rPr>
          <w:rFonts w:ascii="Times New Roman" w:hAnsi="Times New Roman" w:cs="Times New Roman"/>
          <w:sz w:val="28"/>
          <w:szCs w:val="28"/>
          <w:lang w:val="uk-UA"/>
        </w:rPr>
        <w:t xml:space="preserve">язку, радіотехнічного забезпечення та телекомунікаційних систем вузла зв’язку, </w:t>
      </w:r>
      <w:r w:rsidR="008031F0">
        <w:rPr>
          <w:rFonts w:ascii="Times New Roman" w:hAnsi="Times New Roman" w:cs="Times New Roman"/>
          <w:sz w:val="28"/>
          <w:szCs w:val="28"/>
          <w:lang w:val="uk-UA"/>
        </w:rPr>
        <w:t xml:space="preserve">автоматизованих систем управління та радіотехнічного забезпечення Спеціального авіаційного загону Оперативно-рятувальної служби цивільного захисту </w:t>
      </w:r>
      <w:r w:rsidR="003F0155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 з надзвичайних ситуацій;</w:t>
      </w:r>
    </w:p>
    <w:p w:rsidR="00B337F9" w:rsidRDefault="00994C97" w:rsidP="00B337F9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0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FF306C">
        <w:rPr>
          <w:rFonts w:ascii="Times New Roman" w:hAnsi="Times New Roman" w:cs="Times New Roman"/>
          <w:sz w:val="28"/>
          <w:szCs w:val="28"/>
          <w:lang w:val="uk-UA"/>
        </w:rPr>
        <w:t>Корж Олені Євгені</w:t>
      </w:r>
      <w:r w:rsidR="00AD5BE4">
        <w:rPr>
          <w:rFonts w:ascii="Times New Roman" w:hAnsi="Times New Roman" w:cs="Times New Roman"/>
          <w:sz w:val="28"/>
          <w:szCs w:val="28"/>
          <w:lang w:val="uk-UA"/>
        </w:rPr>
        <w:t>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5BE4">
        <w:rPr>
          <w:rFonts w:ascii="Times New Roman" w:hAnsi="Times New Roman" w:cs="Times New Roman"/>
          <w:sz w:val="28"/>
          <w:szCs w:val="28"/>
          <w:lang w:val="uk-UA"/>
        </w:rPr>
        <w:t xml:space="preserve">офіціанту їдальні (об’єднаної) </w:t>
      </w:r>
      <w:r w:rsidR="00B337F9">
        <w:rPr>
          <w:rFonts w:ascii="Times New Roman" w:hAnsi="Times New Roman" w:cs="Times New Roman"/>
          <w:sz w:val="28"/>
          <w:szCs w:val="28"/>
          <w:lang w:val="uk-UA"/>
        </w:rPr>
        <w:t>господарчої групи продовольчої служби частини авіаційно-технічного та матеріального забезпечення Спеціального авіаційного загону Оперативно-рятувальної служби цивільного захисту</w:t>
      </w:r>
      <w:r w:rsidR="00B337F9" w:rsidRPr="005A6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7F9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 з надзвичайних ситуацій;</w:t>
      </w:r>
    </w:p>
    <w:p w:rsidR="00671F05" w:rsidRDefault="00671F05" w:rsidP="00B337F9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0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.4.Дворник Оксані Михайлівні, головному спеціалісту-економісту бюджетного відділу фінансового управління Ніжинської міської ради;</w:t>
      </w:r>
    </w:p>
    <w:p w:rsidR="00B217F0" w:rsidRDefault="00B217F0" w:rsidP="00B337F9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5604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.5.Симоненко Катерині Миколаївні, начальнику сектора інформаційно-аналітичної роботи відділу інформаційно-</w:t>
      </w:r>
      <w:r w:rsidR="007C6821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аналітичної роботи та комунікацій з громадськістю виконавчого комітету Ніжинської міської </w:t>
      </w:r>
      <w:r w:rsidR="002077A5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994C97" w:rsidRDefault="00040E0C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994C97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994C97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994C97" w:rsidRDefault="00040E0C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994C97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994C97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бланків </w:t>
      </w:r>
      <w:r w:rsidR="008A352F">
        <w:rPr>
          <w:rFonts w:ascii="Times New Roman" w:hAnsi="Times New Roman" w:cs="Times New Roman"/>
          <w:sz w:val="28"/>
          <w:szCs w:val="28"/>
          <w:lang w:val="uk-UA"/>
        </w:rPr>
        <w:t xml:space="preserve">грамот, 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994C97" w:rsidRDefault="008A352F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94C97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4C97" w:rsidRDefault="00994C97" w:rsidP="00994C97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Pr="006C44A4" w:rsidRDefault="00FB091D" w:rsidP="00FB09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FB091D" w:rsidRPr="00FB091D" w:rsidRDefault="00FB091D" w:rsidP="00FB09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91D">
        <w:rPr>
          <w:rFonts w:ascii="Times New Roman" w:hAnsi="Times New Roman" w:cs="Times New Roman"/>
          <w:sz w:val="28"/>
          <w:szCs w:val="28"/>
          <w:lang w:val="uk-UA"/>
        </w:rPr>
        <w:t>рішення «</w:t>
      </w:r>
      <w:r w:rsidRPr="00FB091D">
        <w:rPr>
          <w:rFonts w:ascii="Times New Roman" w:hAnsi="Times New Roman" w:cs="Times New Roman"/>
          <w:sz w:val="28"/>
          <w:szCs w:val="28"/>
        </w:rPr>
        <w:t xml:space="preserve">Про </w:t>
      </w:r>
      <w:r w:rsidRPr="00FB091D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FB091D" w:rsidRPr="00FB091D" w:rsidRDefault="00FB091D" w:rsidP="00FB09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FB091D">
        <w:rPr>
          <w:rFonts w:ascii="Times New Roman" w:hAnsi="Times New Roman" w:cs="Times New Roman"/>
          <w:sz w:val="28"/>
          <w:szCs w:val="28"/>
          <w:lang w:val="uk-UA"/>
        </w:rPr>
        <w:t>Дня Конституції України</w:t>
      </w:r>
      <w:r w:rsidRPr="00FB09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FB091D" w:rsidRPr="00FB091D" w:rsidRDefault="00FB091D" w:rsidP="00FB091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="00E91D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4812" w:rsidRPr="00B748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48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клопотань заступника міського голови                        з питань діяльності виконавчих органів ради </w:t>
      </w:r>
      <w:proofErr w:type="spellStart"/>
      <w:r w:rsidR="00B74812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="00B74812" w:rsidRPr="008E17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4812">
        <w:rPr>
          <w:rFonts w:ascii="Times New Roman" w:eastAsia="Times New Roman" w:hAnsi="Times New Roman" w:cs="Times New Roman"/>
          <w:sz w:val="28"/>
          <w:szCs w:val="28"/>
          <w:lang w:val="uk-UA"/>
        </w:rPr>
        <w:t>І. В., начальника фінансового управління Ніжинської міської ради Писаренко Л. В., командира Спеціального авіаційного загону Оперативно-рятувальної служби цивільного захисту Державної служби України з надзвичайних ситуацій, полковника служби цивільного захисту Коробки І. М.</w:t>
      </w:r>
      <w:r w:rsidR="003D6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B7481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до відзначення грамот</w:t>
      </w:r>
      <w:r w:rsidR="00B74812">
        <w:rPr>
          <w:rFonts w:ascii="Times New Roman" w:hAnsi="Times New Roman" w:cs="Times New Roman"/>
          <w:sz w:val="28"/>
          <w:szCs w:val="28"/>
          <w:lang w:val="uk-UA"/>
        </w:rPr>
        <w:t xml:space="preserve">ами та подяками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5530B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</w:t>
      </w:r>
      <w:r w:rsidR="00011F2F">
        <w:rPr>
          <w:rFonts w:ascii="Times New Roman" w:hAnsi="Times New Roman" w:cs="Times New Roman"/>
          <w:sz w:val="28"/>
          <w:szCs w:val="28"/>
          <w:lang w:val="uk-UA"/>
        </w:rPr>
        <w:t>організацій та установ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11F2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11F2F">
        <w:rPr>
          <w:rFonts w:ascii="Times New Roman" w:hAnsi="Times New Roman" w:cs="Times New Roman"/>
          <w:sz w:val="28"/>
          <w:szCs w:val="28"/>
          <w:lang w:val="uk-UA"/>
        </w:rPr>
        <w:t xml:space="preserve">чотирьох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87EAE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Default="00FB091D" w:rsidP="00FB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B091D" w:rsidRDefault="00FB091D" w:rsidP="00FB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B091D" w:rsidRDefault="00FB091D" w:rsidP="00FB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B091D" w:rsidRDefault="00FB091D" w:rsidP="00FB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FB091D" w:rsidRDefault="00FB091D" w:rsidP="00FB0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B091D" w:rsidRPr="006C44A4" w:rsidRDefault="00FB091D" w:rsidP="00FB09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Pr="006C44A4" w:rsidRDefault="00FB091D" w:rsidP="00FB09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Pr="006C44A4" w:rsidRDefault="00FB091D" w:rsidP="00FB09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91D" w:rsidRPr="006C44A4" w:rsidRDefault="00FB091D" w:rsidP="00FB091D">
      <w:pPr>
        <w:jc w:val="center"/>
        <w:rPr>
          <w:lang w:val="uk-UA"/>
        </w:rPr>
      </w:pPr>
    </w:p>
    <w:p w:rsidR="00FB091D" w:rsidRPr="006C44A4" w:rsidRDefault="00FB091D" w:rsidP="00FB091D">
      <w:pPr>
        <w:rPr>
          <w:lang w:val="uk-UA"/>
        </w:rPr>
      </w:pPr>
    </w:p>
    <w:p w:rsidR="00FB091D" w:rsidRPr="006C44A4" w:rsidRDefault="00FB091D" w:rsidP="00FB091D">
      <w:pPr>
        <w:rPr>
          <w:lang w:val="uk-UA"/>
        </w:rPr>
      </w:pPr>
    </w:p>
    <w:p w:rsidR="00FB091D" w:rsidRPr="006407CD" w:rsidRDefault="00FB091D" w:rsidP="00FB091D">
      <w:pPr>
        <w:rPr>
          <w:lang w:val="uk-UA"/>
        </w:rPr>
      </w:pPr>
    </w:p>
    <w:sectPr w:rsidR="00FB091D" w:rsidRPr="006407CD" w:rsidSect="00CF51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C97"/>
    <w:rsid w:val="00011F2F"/>
    <w:rsid w:val="00040E0C"/>
    <w:rsid w:val="00073649"/>
    <w:rsid w:val="000A354D"/>
    <w:rsid w:val="002077A5"/>
    <w:rsid w:val="002863AA"/>
    <w:rsid w:val="002D3914"/>
    <w:rsid w:val="003D6B5F"/>
    <w:rsid w:val="003F0155"/>
    <w:rsid w:val="00426684"/>
    <w:rsid w:val="004E21BB"/>
    <w:rsid w:val="00517367"/>
    <w:rsid w:val="005530BB"/>
    <w:rsid w:val="005A6B02"/>
    <w:rsid w:val="00600BE3"/>
    <w:rsid w:val="00671F05"/>
    <w:rsid w:val="006F05E9"/>
    <w:rsid w:val="007C6821"/>
    <w:rsid w:val="008031F0"/>
    <w:rsid w:val="0081338E"/>
    <w:rsid w:val="008267DF"/>
    <w:rsid w:val="008375CB"/>
    <w:rsid w:val="008A352F"/>
    <w:rsid w:val="008E17BC"/>
    <w:rsid w:val="0095604C"/>
    <w:rsid w:val="00987EAE"/>
    <w:rsid w:val="00994C97"/>
    <w:rsid w:val="00A33891"/>
    <w:rsid w:val="00AB7104"/>
    <w:rsid w:val="00AD5BE4"/>
    <w:rsid w:val="00B217F0"/>
    <w:rsid w:val="00B337F9"/>
    <w:rsid w:val="00B7134B"/>
    <w:rsid w:val="00B74812"/>
    <w:rsid w:val="00D53F1A"/>
    <w:rsid w:val="00E91D03"/>
    <w:rsid w:val="00FB09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94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C9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97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FB0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2020-06-10T13:20:00Z</cp:lastPrinted>
  <dcterms:created xsi:type="dcterms:W3CDTF">2020-06-10T12:28:00Z</dcterms:created>
  <dcterms:modified xsi:type="dcterms:W3CDTF">2020-06-10T13:20:00Z</dcterms:modified>
</cp:coreProperties>
</file>